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EVPC Multisport CAMPS COVID-19 SCREENING CHECKLIST</w:t>
      </w:r>
    </w:p>
    <w:p w:rsidR="00000000" w:rsidDel="00000000" w:rsidP="00000000" w:rsidRDefault="00000000" w:rsidRPr="00000000" w14:paraId="00000002">
      <w:pPr>
        <w:jc w:val="center"/>
        <w:rPr>
          <w:sz w:val="18"/>
          <w:szCs w:val="18"/>
        </w:rPr>
      </w:pPr>
      <w:r w:rsidDel="00000000" w:rsidR="00000000" w:rsidRPr="00000000">
        <w:rPr>
          <w:sz w:val="18"/>
          <w:szCs w:val="18"/>
          <w:rtl w:val="0"/>
        </w:rPr>
        <w:t xml:space="preserve">(Covid-19 Information - AHS Guidance for Organized Sport, Physical Activity and Recreation Screening Checklist)</w:t>
      </w:r>
    </w:p>
    <w:p w:rsidR="00000000" w:rsidDel="00000000" w:rsidP="00000000" w:rsidRDefault="00000000" w:rsidRPr="00000000" w14:paraId="00000003">
      <w:pPr>
        <w:ind w:right="-630"/>
        <w:jc w:val="both"/>
        <w:rPr>
          <w:sz w:val="18"/>
          <w:szCs w:val="18"/>
        </w:rPr>
      </w:pPr>
      <w:r w:rsidDel="00000000" w:rsidR="00000000" w:rsidRPr="00000000">
        <w:rPr>
          <w:rtl w:val="0"/>
        </w:rPr>
      </w:r>
    </w:p>
    <w:p w:rsidR="00000000" w:rsidDel="00000000" w:rsidP="00000000" w:rsidRDefault="00000000" w:rsidRPr="00000000" w14:paraId="00000004">
      <w:pPr>
        <w:jc w:val="both"/>
        <w:rPr>
          <w:sz w:val="18"/>
          <w:szCs w:val="18"/>
        </w:rPr>
      </w:pPr>
      <w:r w:rsidDel="00000000" w:rsidR="00000000" w:rsidRPr="00000000">
        <w:rPr>
          <w:sz w:val="18"/>
          <w:szCs w:val="18"/>
          <w:rtl w:val="0"/>
        </w:rPr>
        <w:t xml:space="preserve">If an individual answers </w:t>
      </w:r>
      <w:r w:rsidDel="00000000" w:rsidR="00000000" w:rsidRPr="00000000">
        <w:rPr>
          <w:b w:val="1"/>
          <w:sz w:val="18"/>
          <w:szCs w:val="18"/>
          <w:rtl w:val="0"/>
        </w:rPr>
        <w:t xml:space="preserve">YES </w:t>
      </w:r>
      <w:r w:rsidDel="00000000" w:rsidR="00000000" w:rsidRPr="00000000">
        <w:rPr>
          <w:sz w:val="18"/>
          <w:szCs w:val="18"/>
          <w:rtl w:val="0"/>
        </w:rPr>
        <w:t xml:space="preserve">to any of the questions, they will not be allowed to participate in the EVPC multisport camp. Children and youth will require an adult to assist them in completing this screening tool.</w:t>
      </w:r>
    </w:p>
    <w:tbl>
      <w:tblPr>
        <w:tblStyle w:val="Table1"/>
        <w:tblW w:w="110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8520"/>
        <w:gridCol w:w="1005"/>
        <w:gridCol w:w="945"/>
        <w:tblGridChange w:id="0">
          <w:tblGrid>
            <w:gridCol w:w="600"/>
            <w:gridCol w:w="8520"/>
            <w:gridCol w:w="1005"/>
            <w:gridCol w:w="945"/>
          </w:tblGrid>
        </w:tblGridChange>
      </w:tblGrid>
      <w:tr>
        <w:trPr>
          <w:trHeight w:val="4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r w:rsidDel="00000000" w:rsidR="00000000" w:rsidRPr="00000000">
              <w:rPr>
                <w:sz w:val="16"/>
                <w:szCs w:val="16"/>
                <w:rtl w:val="0"/>
              </w:rPr>
              <w:t xml:space="preserve">Does the person attending the activity, have any of the below symptoms: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CIRCLE ONE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r w:rsidDel="00000000" w:rsidR="00000000" w:rsidRPr="00000000">
              <w:rPr>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6"/>
                <w:szCs w:val="16"/>
              </w:rPr>
            </w:pPr>
            <w:r w:rsidDel="00000000" w:rsidR="00000000" w:rsidRPr="00000000">
              <w:rPr>
                <w:sz w:val="16"/>
                <w:szCs w:val="16"/>
                <w:rtl w:val="0"/>
              </w:rPr>
              <w:t xml:space="preserve">Fever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6"/>
                <w:szCs w:val="16"/>
              </w:rPr>
            </w:pPr>
            <w:r w:rsidDel="00000000" w:rsidR="00000000" w:rsidRPr="00000000">
              <w:rPr>
                <w:sz w:val="16"/>
                <w:szCs w:val="16"/>
                <w:rtl w:val="0"/>
              </w:rPr>
              <w:t xml:space="preserve">Cough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jc w:val="center"/>
              <w:rPr>
                <w:b w:val="1"/>
                <w:sz w:val="16"/>
                <w:szCs w:val="16"/>
              </w:rPr>
            </w:pPr>
            <w:r w:rsidDel="00000000" w:rsidR="00000000" w:rsidRPr="00000000">
              <w:rPr>
                <w:b w:val="1"/>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jc w:val="center"/>
              <w:rPr>
                <w:b w:val="1"/>
                <w:sz w:val="16"/>
                <w:szCs w:val="16"/>
              </w:rPr>
            </w:pPr>
            <w:r w:rsidDel="00000000" w:rsidR="00000000" w:rsidRPr="00000000">
              <w:rPr>
                <w:b w:val="1"/>
                <w:sz w:val="16"/>
                <w:szCs w:val="16"/>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6"/>
                <w:szCs w:val="16"/>
              </w:rPr>
            </w:pPr>
            <w:r w:rsidDel="00000000" w:rsidR="00000000" w:rsidRPr="00000000">
              <w:rPr>
                <w:sz w:val="16"/>
                <w:szCs w:val="16"/>
                <w:rtl w:val="0"/>
              </w:rPr>
              <w:t xml:space="preserve">Shortness of Breath/Difficulty Breathing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jc w:val="center"/>
              <w:rPr>
                <w:b w:val="1"/>
                <w:sz w:val="16"/>
                <w:szCs w:val="16"/>
              </w:rPr>
            </w:pPr>
            <w:r w:rsidDel="00000000" w:rsidR="00000000" w:rsidRPr="00000000">
              <w:rPr>
                <w:b w:val="1"/>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jc w:val="center"/>
              <w:rPr>
                <w:b w:val="1"/>
                <w:sz w:val="16"/>
                <w:szCs w:val="16"/>
              </w:rPr>
            </w:pPr>
            <w:r w:rsidDel="00000000" w:rsidR="00000000" w:rsidRPr="00000000">
              <w:rPr>
                <w:b w:val="1"/>
                <w:sz w:val="16"/>
                <w:szCs w:val="16"/>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6"/>
                <w:szCs w:val="16"/>
              </w:rPr>
            </w:pPr>
            <w:r w:rsidDel="00000000" w:rsidR="00000000" w:rsidRPr="00000000">
              <w:rPr>
                <w:sz w:val="16"/>
                <w:szCs w:val="16"/>
                <w:rtl w:val="0"/>
              </w:rPr>
              <w:t xml:space="preserve">Sore Throat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jc w:val="center"/>
              <w:rPr>
                <w:b w:val="1"/>
                <w:sz w:val="16"/>
                <w:szCs w:val="16"/>
              </w:rPr>
            </w:pPr>
            <w:r w:rsidDel="00000000" w:rsidR="00000000" w:rsidRPr="00000000">
              <w:rPr>
                <w:b w:val="1"/>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jc w:val="center"/>
              <w:rPr>
                <w:b w:val="1"/>
                <w:sz w:val="16"/>
                <w:szCs w:val="16"/>
              </w:rPr>
            </w:pPr>
            <w:r w:rsidDel="00000000" w:rsidR="00000000" w:rsidRPr="00000000">
              <w:rPr>
                <w:b w:val="1"/>
                <w:sz w:val="16"/>
                <w:szCs w:val="16"/>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6"/>
                <w:szCs w:val="16"/>
              </w:rPr>
            </w:pPr>
            <w:r w:rsidDel="00000000" w:rsidR="00000000" w:rsidRPr="00000000">
              <w:rPr>
                <w:sz w:val="16"/>
                <w:szCs w:val="16"/>
                <w:rtl w:val="0"/>
              </w:rPr>
              <w:t xml:space="preserve">Chills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jc w:val="center"/>
              <w:rPr>
                <w:b w:val="1"/>
                <w:sz w:val="16"/>
                <w:szCs w:val="16"/>
              </w:rPr>
            </w:pPr>
            <w:r w:rsidDel="00000000" w:rsidR="00000000" w:rsidRPr="00000000">
              <w:rPr>
                <w:b w:val="1"/>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jc w:val="center"/>
              <w:rPr>
                <w:b w:val="1"/>
                <w:sz w:val="16"/>
                <w:szCs w:val="16"/>
              </w:rPr>
            </w:pPr>
            <w:r w:rsidDel="00000000" w:rsidR="00000000" w:rsidRPr="00000000">
              <w:rPr>
                <w:b w:val="1"/>
                <w:sz w:val="16"/>
                <w:szCs w:val="16"/>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6"/>
                <w:szCs w:val="16"/>
              </w:rPr>
            </w:pPr>
            <w:r w:rsidDel="00000000" w:rsidR="00000000" w:rsidRPr="00000000">
              <w:rPr>
                <w:sz w:val="16"/>
                <w:szCs w:val="16"/>
                <w:rtl w:val="0"/>
              </w:rPr>
              <w:t xml:space="preserve">Painful Swallowing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jc w:val="center"/>
              <w:rPr>
                <w:b w:val="1"/>
                <w:sz w:val="16"/>
                <w:szCs w:val="16"/>
              </w:rPr>
            </w:pPr>
            <w:r w:rsidDel="00000000" w:rsidR="00000000" w:rsidRPr="00000000">
              <w:rPr>
                <w:b w:val="1"/>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jc w:val="center"/>
              <w:rPr>
                <w:b w:val="1"/>
                <w:sz w:val="16"/>
                <w:szCs w:val="16"/>
              </w:rPr>
            </w:pPr>
            <w:r w:rsidDel="00000000" w:rsidR="00000000" w:rsidRPr="00000000">
              <w:rPr>
                <w:b w:val="1"/>
                <w:sz w:val="16"/>
                <w:szCs w:val="16"/>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6"/>
                <w:szCs w:val="16"/>
              </w:rPr>
            </w:pPr>
            <w:r w:rsidDel="00000000" w:rsidR="00000000" w:rsidRPr="00000000">
              <w:rPr>
                <w:sz w:val="16"/>
                <w:szCs w:val="16"/>
                <w:rtl w:val="0"/>
              </w:rPr>
              <w:t xml:space="preserve">Runny Nose/Nasal Congestion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jc w:val="center"/>
              <w:rPr>
                <w:b w:val="1"/>
                <w:sz w:val="16"/>
                <w:szCs w:val="16"/>
              </w:rPr>
            </w:pPr>
            <w:r w:rsidDel="00000000" w:rsidR="00000000" w:rsidRPr="00000000">
              <w:rPr>
                <w:b w:val="1"/>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jc w:val="center"/>
              <w:rPr>
                <w:b w:val="1"/>
                <w:sz w:val="16"/>
                <w:szCs w:val="16"/>
              </w:rPr>
            </w:pPr>
            <w:r w:rsidDel="00000000" w:rsidR="00000000" w:rsidRPr="00000000">
              <w:rPr>
                <w:b w:val="1"/>
                <w:sz w:val="16"/>
                <w:szCs w:val="16"/>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6"/>
                <w:szCs w:val="16"/>
              </w:rPr>
            </w:pPr>
            <w:r w:rsidDel="00000000" w:rsidR="00000000" w:rsidRPr="00000000">
              <w:rPr>
                <w:sz w:val="16"/>
                <w:szCs w:val="16"/>
                <w:rtl w:val="0"/>
              </w:rPr>
              <w:t xml:space="preserve">Feeling Unwell/Fatigued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jc w:val="center"/>
              <w:rPr>
                <w:b w:val="1"/>
                <w:sz w:val="16"/>
                <w:szCs w:val="16"/>
              </w:rPr>
            </w:pPr>
            <w:r w:rsidDel="00000000" w:rsidR="00000000" w:rsidRPr="00000000">
              <w:rPr>
                <w:b w:val="1"/>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40" w:lineRule="auto"/>
              <w:jc w:val="center"/>
              <w:rPr>
                <w:b w:val="1"/>
                <w:sz w:val="16"/>
                <w:szCs w:val="16"/>
              </w:rPr>
            </w:pPr>
            <w:r w:rsidDel="00000000" w:rsidR="00000000" w:rsidRPr="00000000">
              <w:rPr>
                <w:b w:val="1"/>
                <w:sz w:val="16"/>
                <w:szCs w:val="16"/>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6"/>
                <w:szCs w:val="16"/>
              </w:rPr>
            </w:pPr>
            <w:r w:rsidDel="00000000" w:rsidR="00000000" w:rsidRPr="00000000">
              <w:rPr>
                <w:sz w:val="16"/>
                <w:szCs w:val="16"/>
                <w:rtl w:val="0"/>
              </w:rPr>
              <w:t xml:space="preserve">Nausea/Vomiting/Diarrhea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jc w:val="center"/>
              <w:rPr>
                <w:b w:val="1"/>
                <w:sz w:val="16"/>
                <w:szCs w:val="16"/>
              </w:rPr>
            </w:pPr>
            <w:r w:rsidDel="00000000" w:rsidR="00000000" w:rsidRPr="00000000">
              <w:rPr>
                <w:b w:val="1"/>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jc w:val="center"/>
              <w:rPr>
                <w:b w:val="1"/>
                <w:sz w:val="16"/>
                <w:szCs w:val="16"/>
              </w:rPr>
            </w:pPr>
            <w:r w:rsidDel="00000000" w:rsidR="00000000" w:rsidRPr="00000000">
              <w:rPr>
                <w:b w:val="1"/>
                <w:sz w:val="16"/>
                <w:szCs w:val="16"/>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6"/>
                <w:szCs w:val="16"/>
              </w:rPr>
            </w:pPr>
            <w:r w:rsidDel="00000000" w:rsidR="00000000" w:rsidRPr="00000000">
              <w:rPr>
                <w:sz w:val="16"/>
                <w:szCs w:val="16"/>
                <w:rtl w:val="0"/>
              </w:rPr>
              <w:t xml:space="preserve">Unexplained loss of appetite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jc w:val="center"/>
              <w:rPr>
                <w:b w:val="1"/>
                <w:sz w:val="16"/>
                <w:szCs w:val="16"/>
              </w:rPr>
            </w:pPr>
            <w:r w:rsidDel="00000000" w:rsidR="00000000" w:rsidRPr="00000000">
              <w:rPr>
                <w:b w:val="1"/>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jc w:val="center"/>
              <w:rPr>
                <w:b w:val="1"/>
                <w:sz w:val="16"/>
                <w:szCs w:val="16"/>
              </w:rPr>
            </w:pPr>
            <w:r w:rsidDel="00000000" w:rsidR="00000000" w:rsidRPr="00000000">
              <w:rPr>
                <w:b w:val="1"/>
                <w:sz w:val="16"/>
                <w:szCs w:val="16"/>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6"/>
                <w:szCs w:val="16"/>
              </w:rPr>
            </w:pPr>
            <w:r w:rsidDel="00000000" w:rsidR="00000000" w:rsidRPr="00000000">
              <w:rPr>
                <w:sz w:val="16"/>
                <w:szCs w:val="16"/>
                <w:rtl w:val="0"/>
              </w:rPr>
              <w:t xml:space="preserve">Loss of sense of taste or smell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jc w:val="center"/>
              <w:rPr>
                <w:b w:val="1"/>
                <w:sz w:val="16"/>
                <w:szCs w:val="16"/>
              </w:rPr>
            </w:pPr>
            <w:r w:rsidDel="00000000" w:rsidR="00000000" w:rsidRPr="00000000">
              <w:rPr>
                <w:b w:val="1"/>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jc w:val="center"/>
              <w:rPr>
                <w:b w:val="1"/>
                <w:sz w:val="16"/>
                <w:szCs w:val="16"/>
              </w:rPr>
            </w:pPr>
            <w:r w:rsidDel="00000000" w:rsidR="00000000" w:rsidRPr="00000000">
              <w:rPr>
                <w:b w:val="1"/>
                <w:sz w:val="16"/>
                <w:szCs w:val="16"/>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6"/>
                <w:szCs w:val="16"/>
              </w:rPr>
            </w:pPr>
            <w:r w:rsidDel="00000000" w:rsidR="00000000" w:rsidRPr="00000000">
              <w:rPr>
                <w:sz w:val="16"/>
                <w:szCs w:val="16"/>
                <w:rtl w:val="0"/>
              </w:rPr>
              <w:t xml:space="preserve">Muscle/Joint Aches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jc w:val="center"/>
              <w:rPr>
                <w:b w:val="1"/>
                <w:sz w:val="16"/>
                <w:szCs w:val="16"/>
              </w:rPr>
            </w:pPr>
            <w:r w:rsidDel="00000000" w:rsidR="00000000" w:rsidRPr="00000000">
              <w:rPr>
                <w:b w:val="1"/>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jc w:val="center"/>
              <w:rPr>
                <w:b w:val="1"/>
                <w:sz w:val="16"/>
                <w:szCs w:val="16"/>
              </w:rPr>
            </w:pPr>
            <w:r w:rsidDel="00000000" w:rsidR="00000000" w:rsidRPr="00000000">
              <w:rPr>
                <w:b w:val="1"/>
                <w:sz w:val="16"/>
                <w:szCs w:val="16"/>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6"/>
                <w:szCs w:val="16"/>
              </w:rPr>
            </w:pPr>
            <w:r w:rsidDel="00000000" w:rsidR="00000000" w:rsidRPr="00000000">
              <w:rPr>
                <w:sz w:val="16"/>
                <w:szCs w:val="16"/>
                <w:rtl w:val="0"/>
              </w:rPr>
              <w:t xml:space="preserve">Headache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jc w:val="center"/>
              <w:rPr>
                <w:b w:val="1"/>
                <w:sz w:val="16"/>
                <w:szCs w:val="16"/>
              </w:rPr>
            </w:pPr>
            <w:r w:rsidDel="00000000" w:rsidR="00000000" w:rsidRPr="00000000">
              <w:rPr>
                <w:b w:val="1"/>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jc w:val="center"/>
              <w:rPr>
                <w:b w:val="1"/>
                <w:sz w:val="16"/>
                <w:szCs w:val="16"/>
              </w:rPr>
            </w:pPr>
            <w:r w:rsidDel="00000000" w:rsidR="00000000" w:rsidRPr="00000000">
              <w:rPr>
                <w:b w:val="1"/>
                <w:sz w:val="16"/>
                <w:szCs w:val="16"/>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6"/>
                <w:szCs w:val="16"/>
              </w:rPr>
            </w:pPr>
            <w:r w:rsidDel="00000000" w:rsidR="00000000" w:rsidRPr="00000000">
              <w:rPr>
                <w:sz w:val="16"/>
                <w:szCs w:val="16"/>
                <w:rtl w:val="0"/>
              </w:rPr>
              <w:t xml:space="preserve">Conjunctivitis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jc w:val="center"/>
              <w:rPr>
                <w:b w:val="1"/>
                <w:sz w:val="16"/>
                <w:szCs w:val="16"/>
              </w:rPr>
            </w:pPr>
            <w:r w:rsidDel="00000000" w:rsidR="00000000" w:rsidRPr="00000000">
              <w:rPr>
                <w:b w:val="1"/>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jc w:val="center"/>
              <w:rPr>
                <w:b w:val="1"/>
                <w:sz w:val="16"/>
                <w:szCs w:val="16"/>
              </w:rPr>
            </w:pPr>
            <w:r w:rsidDel="00000000" w:rsidR="00000000" w:rsidRPr="00000000">
              <w:rPr>
                <w:b w:val="1"/>
                <w:sz w:val="16"/>
                <w:szCs w:val="16"/>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r w:rsidDel="00000000" w:rsidR="00000000" w:rsidRPr="00000000">
              <w:rPr>
                <w:sz w:val="16"/>
                <w:szCs w:val="16"/>
                <w:rtl w:val="0"/>
              </w:rPr>
              <w:t xml:space="preserve">Have you, or anyone in your household, travelled outside of Canada in the last 14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jc w:val="center"/>
              <w:rPr>
                <w:b w:val="1"/>
                <w:sz w:val="16"/>
                <w:szCs w:val="16"/>
              </w:rPr>
            </w:pPr>
            <w:r w:rsidDel="00000000" w:rsidR="00000000" w:rsidRPr="00000000">
              <w:rPr>
                <w:b w:val="1"/>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jc w:val="center"/>
              <w:rPr>
                <w:b w:val="1"/>
                <w:sz w:val="16"/>
                <w:szCs w:val="16"/>
              </w:rPr>
            </w:pPr>
            <w:r w:rsidDel="00000000" w:rsidR="00000000" w:rsidRPr="00000000">
              <w:rPr>
                <w:b w:val="1"/>
                <w:sz w:val="16"/>
                <w:szCs w:val="16"/>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r w:rsidDel="00000000" w:rsidR="00000000" w:rsidRPr="00000000">
              <w:rPr>
                <w:sz w:val="16"/>
                <w:szCs w:val="16"/>
                <w:rtl w:val="0"/>
              </w:rPr>
              <w:t xml:space="preserve">Have you or your children attending the program had close unprotected* contact (face-to-face contact within 2 metres/6 feet) with someone who is ill with cough and/or fever?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jc w:val="center"/>
              <w:rPr>
                <w:b w:val="1"/>
                <w:sz w:val="16"/>
                <w:szCs w:val="16"/>
              </w:rPr>
            </w:pPr>
            <w:r w:rsidDel="00000000" w:rsidR="00000000" w:rsidRPr="00000000">
              <w:rPr>
                <w:b w:val="1"/>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r w:rsidDel="00000000" w:rsidR="00000000" w:rsidRPr="00000000">
              <w:rPr>
                <w:sz w:val="16"/>
                <w:szCs w:val="16"/>
                <w:rtl w:val="0"/>
              </w:rPr>
              <w:t xml:space="preserve">Have you or anyone in your household been in close unprotected contact in the last 14 days with someone who is being investigated or confirmed to be a case of COVID-19?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jc w:val="center"/>
              <w:rPr>
                <w:b w:val="1"/>
                <w:sz w:val="16"/>
                <w:szCs w:val="16"/>
              </w:rPr>
            </w:pPr>
            <w:r w:rsidDel="00000000" w:rsidR="00000000" w:rsidRPr="00000000">
              <w:rPr>
                <w:b w:val="1"/>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NO</w:t>
            </w:r>
          </w:p>
        </w:tc>
      </w:tr>
    </w:tbl>
    <w:p w:rsidR="00000000" w:rsidDel="00000000" w:rsidP="00000000" w:rsidRDefault="00000000" w:rsidRPr="00000000" w14:paraId="0000004E">
      <w:pPr>
        <w:spacing w:after="0" w:lineRule="auto"/>
        <w:jc w:val="both"/>
        <w:rPr>
          <w:sz w:val="18"/>
          <w:szCs w:val="18"/>
        </w:rPr>
      </w:pPr>
      <w:r w:rsidDel="00000000" w:rsidR="00000000" w:rsidRPr="00000000">
        <w:rPr>
          <w:sz w:val="18"/>
          <w:szCs w:val="18"/>
          <w:rtl w:val="0"/>
        </w:rPr>
        <w:t xml:space="preserve">If you have answered </w:t>
      </w:r>
      <w:r w:rsidDel="00000000" w:rsidR="00000000" w:rsidRPr="00000000">
        <w:rPr>
          <w:b w:val="1"/>
          <w:sz w:val="18"/>
          <w:szCs w:val="18"/>
          <w:rtl w:val="0"/>
        </w:rPr>
        <w:t xml:space="preserve">“YES”</w:t>
      </w:r>
      <w:r w:rsidDel="00000000" w:rsidR="00000000" w:rsidRPr="00000000">
        <w:rPr>
          <w:sz w:val="18"/>
          <w:szCs w:val="18"/>
          <w:rtl w:val="0"/>
        </w:rPr>
        <w:t xml:space="preserve"> to any of the above questions </w:t>
      </w:r>
      <w:r w:rsidDel="00000000" w:rsidR="00000000" w:rsidRPr="00000000">
        <w:rPr>
          <w:b w:val="1"/>
          <w:sz w:val="18"/>
          <w:szCs w:val="18"/>
          <w:rtl w:val="0"/>
        </w:rPr>
        <w:t xml:space="preserve">do not participate. </w:t>
      </w:r>
      <w:r w:rsidDel="00000000" w:rsidR="00000000" w:rsidRPr="00000000">
        <w:rPr>
          <w:sz w:val="18"/>
          <w:szCs w:val="18"/>
          <w:rtl w:val="0"/>
        </w:rPr>
        <w:t xml:space="preserve">Go home and use the </w:t>
      </w:r>
      <w:hyperlink r:id="rId6">
        <w:r w:rsidDel="00000000" w:rsidR="00000000" w:rsidRPr="00000000">
          <w:rPr>
            <w:color w:val="1155cc"/>
            <w:sz w:val="18"/>
            <w:szCs w:val="18"/>
            <w:u w:val="single"/>
            <w:rtl w:val="0"/>
          </w:rPr>
          <w:t xml:space="preserve">AHS Online Assessment Tool </w:t>
        </w:r>
      </w:hyperlink>
      <w:r w:rsidDel="00000000" w:rsidR="00000000" w:rsidRPr="00000000">
        <w:rPr>
          <w:sz w:val="18"/>
          <w:szCs w:val="18"/>
          <w:rtl w:val="0"/>
        </w:rPr>
        <w:t xml:space="preserve">to determine if testing is recommended.</w:t>
      </w:r>
    </w:p>
    <w:p w:rsidR="00000000" w:rsidDel="00000000" w:rsidP="00000000" w:rsidRDefault="00000000" w:rsidRPr="00000000" w14:paraId="0000004F">
      <w:pPr>
        <w:widowControl w:val="0"/>
        <w:spacing w:line="240" w:lineRule="auto"/>
        <w:rPr>
          <w:sz w:val="18"/>
          <w:szCs w:val="18"/>
        </w:rPr>
      </w:pPr>
      <w:r w:rsidDel="00000000" w:rsidR="00000000" w:rsidRPr="00000000">
        <w:rPr>
          <w:sz w:val="18"/>
          <w:szCs w:val="18"/>
          <w:rtl w:val="0"/>
        </w:rPr>
        <w:t xml:space="preserve">In addition, my child and I have read and reviewed EVPC’s Covid-19 Procedural Guide and Protocols provided to me over email and through EVPC’s website at www.evpcenter.com</w:t>
      </w:r>
    </w:p>
    <w:p w:rsidR="00000000" w:rsidDel="00000000" w:rsidP="00000000" w:rsidRDefault="00000000" w:rsidRPr="00000000" w14:paraId="00000050">
      <w:pPr>
        <w:spacing w:after="0" w:lineRule="auto"/>
        <w:jc w:val="both"/>
        <w:rPr>
          <w:sz w:val="18"/>
          <w:szCs w:val="18"/>
        </w:rPr>
      </w:pPr>
      <w:r w:rsidDel="00000000" w:rsidR="00000000" w:rsidRPr="00000000">
        <w:rPr>
          <w:rtl w:val="0"/>
        </w:rPr>
      </w:r>
    </w:p>
    <w:p w:rsidR="00000000" w:rsidDel="00000000" w:rsidP="00000000" w:rsidRDefault="00000000" w:rsidRPr="00000000" w14:paraId="00000051">
      <w:pPr>
        <w:spacing w:after="0" w:lineRule="auto"/>
        <w:jc w:val="both"/>
        <w:rPr>
          <w:sz w:val="18"/>
          <w:szCs w:val="18"/>
        </w:rPr>
      </w:pPr>
      <w:r w:rsidDel="00000000" w:rsidR="00000000" w:rsidRPr="00000000">
        <w:rPr>
          <w:sz w:val="18"/>
          <w:szCs w:val="18"/>
          <w:rtl w:val="0"/>
        </w:rPr>
        <w:t xml:space="preserve">I confirm that I have read and fully understand the guidelines regarding the Screening Checklist above as well as the EVPC Multisport Covid-19 Procedural Guide and Protocols and will abide by the policies listed. </w:t>
      </w:r>
    </w:p>
    <w:p w:rsidR="00000000" w:rsidDel="00000000" w:rsidP="00000000" w:rsidRDefault="00000000" w:rsidRPr="00000000" w14:paraId="00000052">
      <w:pPr>
        <w:spacing w:after="0" w:lineRule="auto"/>
        <w:jc w:val="both"/>
        <w:rPr>
          <w:sz w:val="20"/>
          <w:szCs w:val="20"/>
        </w:rPr>
      </w:pPr>
      <w:r w:rsidDel="00000000" w:rsidR="00000000" w:rsidRPr="00000000">
        <w:rPr>
          <w:rtl w:val="0"/>
        </w:rPr>
      </w:r>
    </w:p>
    <w:p w:rsidR="00000000" w:rsidDel="00000000" w:rsidP="00000000" w:rsidRDefault="00000000" w:rsidRPr="00000000" w14:paraId="00000053">
      <w:pPr>
        <w:spacing w:after="0" w:line="276" w:lineRule="auto"/>
        <w:jc w:val="both"/>
        <w:rPr>
          <w:sz w:val="20"/>
          <w:szCs w:val="20"/>
        </w:rPr>
      </w:pPr>
      <w:r w:rsidDel="00000000" w:rsidR="00000000" w:rsidRPr="00000000">
        <w:rPr>
          <w:sz w:val="20"/>
          <w:szCs w:val="20"/>
          <w:rtl w:val="0"/>
        </w:rPr>
        <w:t xml:space="preserve">Participant Name: _______________________________   Participant Date of Birth: _____________________(mm/dd/yyyy)</w:t>
      </w:r>
    </w:p>
    <w:p w:rsidR="00000000" w:rsidDel="00000000" w:rsidP="00000000" w:rsidRDefault="00000000" w:rsidRPr="00000000" w14:paraId="00000054">
      <w:pPr>
        <w:spacing w:after="0" w:line="276" w:lineRule="auto"/>
        <w:jc w:val="both"/>
        <w:rPr>
          <w:sz w:val="20"/>
          <w:szCs w:val="20"/>
        </w:rPr>
      </w:pPr>
      <w:r w:rsidDel="00000000" w:rsidR="00000000" w:rsidRPr="00000000">
        <w:rPr>
          <w:rtl w:val="0"/>
        </w:rPr>
      </w:r>
    </w:p>
    <w:p w:rsidR="00000000" w:rsidDel="00000000" w:rsidP="00000000" w:rsidRDefault="00000000" w:rsidRPr="00000000" w14:paraId="00000055">
      <w:pPr>
        <w:spacing w:after="0" w:line="276" w:lineRule="auto"/>
        <w:jc w:val="both"/>
        <w:rPr>
          <w:sz w:val="20"/>
          <w:szCs w:val="20"/>
        </w:rPr>
      </w:pPr>
      <w:r w:rsidDel="00000000" w:rsidR="00000000" w:rsidRPr="00000000">
        <w:rPr>
          <w:sz w:val="20"/>
          <w:szCs w:val="20"/>
          <w:rtl w:val="0"/>
        </w:rPr>
        <w:t xml:space="preserve">Guardian Name: _________________________________________ </w:t>
      </w:r>
    </w:p>
    <w:p w:rsidR="00000000" w:rsidDel="00000000" w:rsidP="00000000" w:rsidRDefault="00000000" w:rsidRPr="00000000" w14:paraId="00000056">
      <w:pPr>
        <w:spacing w:after="0" w:line="276" w:lineRule="auto"/>
        <w:jc w:val="both"/>
        <w:rPr>
          <w:sz w:val="20"/>
          <w:szCs w:val="20"/>
        </w:rPr>
      </w:pPr>
      <w:r w:rsidDel="00000000" w:rsidR="00000000" w:rsidRPr="00000000">
        <w:rPr>
          <w:rtl w:val="0"/>
        </w:rPr>
      </w:r>
    </w:p>
    <w:p w:rsidR="00000000" w:rsidDel="00000000" w:rsidP="00000000" w:rsidRDefault="00000000" w:rsidRPr="00000000" w14:paraId="00000057">
      <w:pPr>
        <w:spacing w:after="0" w:line="276" w:lineRule="auto"/>
        <w:jc w:val="both"/>
        <w:rPr/>
      </w:pPr>
      <w:r w:rsidDel="00000000" w:rsidR="00000000" w:rsidRPr="00000000">
        <w:rPr>
          <w:sz w:val="20"/>
          <w:szCs w:val="20"/>
          <w:rtl w:val="0"/>
        </w:rPr>
        <w:t xml:space="preserve">Guardian Signature (if participant is a minor): _________________________________    Date: _______________________</w:t>
      </w:r>
      <w:r w:rsidDel="00000000" w:rsidR="00000000" w:rsidRPr="00000000">
        <w:rPr>
          <w:rtl w:val="0"/>
        </w:rPr>
      </w:r>
    </w:p>
    <w:sectPr>
      <w:pgSz w:h="15840" w:w="12240" w:orient="portrait"/>
      <w:pgMar w:bottom="1440" w:top="1440" w:left="630"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yhealth.alberta.ca/Journey/COVID-19/Pages/Assess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